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51" w:rsidRDefault="003C5E51" w:rsidP="003C5E51">
      <w:pPr>
        <w:pStyle w:val="a3"/>
        <w:rPr>
          <w:b/>
        </w:rPr>
      </w:pPr>
      <w:r>
        <w:rPr>
          <w:b/>
        </w:rPr>
        <w:t xml:space="preserve">                          Договор на предоставление платных медицинских услуг № ___________</w:t>
      </w:r>
    </w:p>
    <w:p w:rsidR="003C5E51" w:rsidRDefault="003C5E51" w:rsidP="003C5E51">
      <w:pPr>
        <w:pStyle w:val="a3"/>
      </w:pPr>
      <w:r>
        <w:t>г.</w:t>
      </w:r>
      <w:r w:rsidR="00DF5563">
        <w:t xml:space="preserve"> </w:t>
      </w:r>
      <w:r>
        <w:t xml:space="preserve">Нижний Тагил                                                                                                              «__»____________2017 </w:t>
      </w:r>
    </w:p>
    <w:p w:rsidR="003C5E51" w:rsidRDefault="003C5E51" w:rsidP="003C5E51">
      <w:pPr>
        <w:pStyle w:val="a3"/>
      </w:pPr>
      <w:r>
        <w:rPr>
          <w:b/>
        </w:rPr>
        <w:t xml:space="preserve">Общество с ограниченной ответственностью «Центр здоровья и красоты», в лице директора </w:t>
      </w:r>
      <w:proofErr w:type="spellStart"/>
      <w:r>
        <w:rPr>
          <w:b/>
        </w:rPr>
        <w:t>Волчковой</w:t>
      </w:r>
      <w:proofErr w:type="spellEnd"/>
      <w:r>
        <w:rPr>
          <w:b/>
        </w:rPr>
        <w:t xml:space="preserve"> А.М., </w:t>
      </w:r>
      <w:r>
        <w:t xml:space="preserve"> действующей на основании Устава, именуемое в дальнейшем «Исполнитель», и  Граждани</w:t>
      </w:r>
      <w:proofErr w:type="gramStart"/>
      <w:r>
        <w:t>н(</w:t>
      </w:r>
      <w:proofErr w:type="spellStart"/>
      <w:proofErr w:type="gramEnd"/>
      <w:r>
        <w:t>ка</w:t>
      </w:r>
      <w:proofErr w:type="spellEnd"/>
      <w:r>
        <w:t>) Российской Федерации __________________________________________________, ___.___.______ года рождения, именуемый(</w:t>
      </w:r>
      <w:proofErr w:type="spellStart"/>
      <w:r>
        <w:t>ая</w:t>
      </w:r>
      <w:proofErr w:type="spellEnd"/>
      <w:r>
        <w:t>) в дальнейшем «Пациент» (Заказчик) - с другой стороны, заключили настоящий договор о нижеследующем:</w:t>
      </w:r>
    </w:p>
    <w:p w:rsidR="003C5E51" w:rsidRDefault="003C5E51" w:rsidP="003C5E51">
      <w:pPr>
        <w:pStyle w:val="a3"/>
        <w:jc w:val="center"/>
        <w:rPr>
          <w:b/>
        </w:rPr>
      </w:pPr>
      <w:r>
        <w:rPr>
          <w:b/>
        </w:rPr>
        <w:t>1.Предмет договора</w:t>
      </w:r>
    </w:p>
    <w:p w:rsidR="003C5E51" w:rsidRDefault="003C5E51" w:rsidP="003C5E51">
      <w:pPr>
        <w:pStyle w:val="a3"/>
      </w:pPr>
      <w:r>
        <w:t>1.1. Исполнитель обязуется оказывать Пациенту платные медицинские услуги, а Пациент обязуется соблюдать все рекомендации Исполнителя и оплатить оказанные услуги в порядке и на условиях, предусмотренных настоящим говором.</w:t>
      </w:r>
    </w:p>
    <w:p w:rsidR="003C5E51" w:rsidRDefault="003C5E51" w:rsidP="003C5E51">
      <w:pPr>
        <w:pStyle w:val="a3"/>
      </w:pPr>
      <w:r>
        <w:t>1.2. Конкретные медицинские услуги, предоставляемые в рамках настоящего договора, перечислены в Прейскуранте Исполнителя, определяются медицинским работником и согласуются с Пациентом.</w:t>
      </w:r>
    </w:p>
    <w:p w:rsidR="003C5E51" w:rsidRDefault="003C5E51" w:rsidP="003C5E51">
      <w:pPr>
        <w:pStyle w:val="a3"/>
      </w:pPr>
      <w:r>
        <w:t>1.3. Исполнитель оказывает платные медицинские услуги на основании:</w:t>
      </w:r>
    </w:p>
    <w:p w:rsidR="003C5E51" w:rsidRDefault="003C5E51" w:rsidP="003C5E51">
      <w:pPr>
        <w:pStyle w:val="a3"/>
      </w:pPr>
      <w:r>
        <w:t>- Устава;</w:t>
      </w:r>
    </w:p>
    <w:p w:rsidR="003C5E51" w:rsidRDefault="003C5E51" w:rsidP="003C5E51">
      <w:pPr>
        <w:pStyle w:val="a3"/>
      </w:pPr>
      <w:r>
        <w:t>- Свидетельства о внесении записи в Единый государственный реестр юридических лиц (ОГРН 1026601366571);</w:t>
      </w:r>
    </w:p>
    <w:p w:rsidR="003C5E51" w:rsidRDefault="003C5E51" w:rsidP="003C5E51">
      <w:pPr>
        <w:pStyle w:val="a3"/>
      </w:pPr>
      <w:r>
        <w:t>- Лицензии на осуществление медицинской деятельности № ЛО-66-01-004447 от 27 декабря 2016 года, выданной Министерством здравоохранения Свердловской области (</w:t>
      </w:r>
      <w:proofErr w:type="gramStart"/>
      <w:r>
        <w:t>г</w:t>
      </w:r>
      <w:proofErr w:type="gramEnd"/>
      <w:r>
        <w:t xml:space="preserve">. Екатеринбург,  ул. </w:t>
      </w:r>
      <w:proofErr w:type="spellStart"/>
      <w:r>
        <w:t>Вайнера</w:t>
      </w:r>
      <w:proofErr w:type="spellEnd"/>
      <w:r>
        <w:t xml:space="preserve">, 34-б, тел: </w:t>
      </w:r>
      <w:r>
        <w:rPr>
          <w:rFonts w:ascii="MS Mincho" w:eastAsia="MS Mincho" w:hAnsi="MS Mincho" w:cs="MS Mincho" w:hint="eastAsia"/>
        </w:rPr>
        <w:t>（</w:t>
      </w:r>
      <w:r>
        <w:rPr>
          <w:rFonts w:cs="Calibri"/>
        </w:rPr>
        <w:t>343</w:t>
      </w:r>
      <w:r>
        <w:rPr>
          <w:rFonts w:ascii="MS Mincho" w:eastAsia="MS Mincho" w:hAnsi="MS Mincho" w:cs="MS Mincho" w:hint="eastAsia"/>
        </w:rPr>
        <w:t>）</w:t>
      </w:r>
      <w:r>
        <w:rPr>
          <w:rFonts w:cs="Calibri"/>
        </w:rPr>
        <w:t>312-00-03);</w:t>
      </w:r>
    </w:p>
    <w:p w:rsidR="003C5E51" w:rsidRDefault="003C5E51" w:rsidP="003C5E51">
      <w:pPr>
        <w:pStyle w:val="a3"/>
      </w:pPr>
      <w:r>
        <w:t>1.4. Все медицинские услуги оказываются Исполнителем при  соблюдении   лицензионных требований и условий. Конкретные работы и услуги по осуществляемым видам помощи указаны в приложениях к лицензии на осуществление медицинской деятельности, которые размещены на стенде информации для пациентов и на сайте организации.</w:t>
      </w:r>
    </w:p>
    <w:p w:rsidR="003C5E51" w:rsidRDefault="003C5E51" w:rsidP="003C5E51">
      <w:pPr>
        <w:pStyle w:val="a3"/>
      </w:pPr>
      <w:r>
        <w:t>1.5. Основанием для заключения настоящего Договора являются медицинские показания и желание (добровольное волеизъявление) Пациента получить платные медицинские услуги. До заключения договора Пациент  проинформирован Исполнителем о перечне бесплатных медицинских услуг, оказываемых в рамках Территориальной программы государственных гарантий оказания гражданам Российской Федерации, проживающим в Свердловской области, бесплатной медицинской помощи.</w:t>
      </w:r>
    </w:p>
    <w:p w:rsidR="003C5E51" w:rsidRDefault="003C5E51" w:rsidP="003C5E51">
      <w:pPr>
        <w:pStyle w:val="a3"/>
      </w:pPr>
      <w:r>
        <w:t>1.6. Медицинские услуги, оказываемые по настоящему Договору, являются безопасными для здоровья Пациента при отсутствии недопустимого риска, не оправданного состоянием здоровья Пациента.</w:t>
      </w:r>
    </w:p>
    <w:p w:rsidR="003C5E51" w:rsidRDefault="003C5E51" w:rsidP="003C5E51">
      <w:pPr>
        <w:pStyle w:val="a3"/>
      </w:pPr>
      <w:r>
        <w:t xml:space="preserve">1.7. Пациент согласен на подписание настоящего договора и иных документов </w:t>
      </w:r>
      <w:proofErr w:type="gramStart"/>
      <w:r>
        <w:t>во</w:t>
      </w:r>
      <w:proofErr w:type="gramEnd"/>
      <w:r>
        <w:t xml:space="preserve"> исполнении него со стороны «Центра здоровья и красоты» посредством факсимильного воспроизведения подписи руководителя.</w:t>
      </w:r>
    </w:p>
    <w:p w:rsidR="003C5E51" w:rsidRDefault="003C5E51" w:rsidP="003C5E51">
      <w:pPr>
        <w:pStyle w:val="a3"/>
        <w:jc w:val="center"/>
        <w:rPr>
          <w:b/>
        </w:rPr>
      </w:pPr>
      <w:r>
        <w:rPr>
          <w:b/>
        </w:rPr>
        <w:t>2.Обязательства сторон</w:t>
      </w:r>
    </w:p>
    <w:p w:rsidR="003C5E51" w:rsidRDefault="003C5E51" w:rsidP="003C5E51">
      <w:pPr>
        <w:pStyle w:val="a3"/>
      </w:pPr>
      <w:r>
        <w:t xml:space="preserve">2.1. </w:t>
      </w:r>
      <w:r>
        <w:rPr>
          <w:b/>
        </w:rPr>
        <w:t>Права и обязанности Исполнителя:</w:t>
      </w:r>
    </w:p>
    <w:p w:rsidR="003C5E51" w:rsidRDefault="003C5E51" w:rsidP="003C5E51">
      <w:pPr>
        <w:pStyle w:val="a3"/>
        <w:rPr>
          <w:u w:val="single"/>
        </w:rPr>
      </w:pPr>
      <w:r>
        <w:rPr>
          <w:u w:val="single"/>
        </w:rPr>
        <w:t>Исполнитель обязуется:</w:t>
      </w:r>
    </w:p>
    <w:p w:rsidR="003C5E51" w:rsidRDefault="003C5E51" w:rsidP="003C5E51">
      <w:pPr>
        <w:pStyle w:val="a3"/>
      </w:pPr>
      <w:r>
        <w:t>2.1.1. До заключения Договора предоставить информацию, включающую в себя сведения о месте оказания услуги,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3C5E51" w:rsidRDefault="003C5E51" w:rsidP="003C5E51">
      <w:pPr>
        <w:pStyle w:val="a3"/>
      </w:pPr>
      <w:r>
        <w:t xml:space="preserve">2.1.2. После обследования (консультации), предоставить Пациенту полную и достоверную информацию: </w:t>
      </w:r>
    </w:p>
    <w:p w:rsidR="003C5E51" w:rsidRDefault="003C5E51" w:rsidP="003C5E51">
      <w:pPr>
        <w:pStyle w:val="a3"/>
      </w:pPr>
      <w:r>
        <w:t>- о результатах обследования, установленном диагнозе, прогнозе развития заболевания,</w:t>
      </w:r>
    </w:p>
    <w:p w:rsidR="003C5E51" w:rsidRDefault="003C5E51" w:rsidP="003C5E51">
      <w:pPr>
        <w:pStyle w:val="a3"/>
      </w:pPr>
      <w:r>
        <w:t>- о возможных в конкретном случае методах медицинской помощи и связанных с ними рисках, о медикаментах и их эффективности,</w:t>
      </w:r>
    </w:p>
    <w:p w:rsidR="003C5E51" w:rsidRDefault="003C5E51" w:rsidP="003C5E51">
      <w:pPr>
        <w:pStyle w:val="a3"/>
      </w:pPr>
      <w:r>
        <w:t xml:space="preserve">- о возможных осложнениях и временных </w:t>
      </w:r>
      <w:proofErr w:type="spellStart"/>
      <w:r>
        <w:t>дискомфортах</w:t>
      </w:r>
      <w:proofErr w:type="spellEnd"/>
      <w:r>
        <w:t>, которые могут возникнуть в процессе проведения медицинской услуги и после нее,</w:t>
      </w:r>
    </w:p>
    <w:p w:rsidR="003C5E51" w:rsidRDefault="003C5E51" w:rsidP="003C5E51">
      <w:pPr>
        <w:pStyle w:val="a3"/>
      </w:pPr>
      <w:r>
        <w:t>- о назначениях и рекомендациях, которые необходимо соблюдать Пациенту для сохранения достигнутого результата медицинской услуги.</w:t>
      </w:r>
    </w:p>
    <w:p w:rsidR="003C5E51" w:rsidRDefault="003C5E51" w:rsidP="003C5E51">
      <w:pPr>
        <w:pStyle w:val="a3"/>
      </w:pPr>
      <w:r>
        <w:t>2.1.3. Информировать о стоимости услуги до начала ее оказания.</w:t>
      </w:r>
    </w:p>
    <w:p w:rsidR="003C5E51" w:rsidRDefault="003C5E51" w:rsidP="003C5E51">
      <w:pPr>
        <w:pStyle w:val="a3"/>
      </w:pPr>
      <w:r>
        <w:lastRenderedPageBreak/>
        <w:t>2.1.4. Предложить Пациенту ознакомиться и подписать информированное добровольное согласие на каждый вид планируемых медицинских услуг (технологий).</w:t>
      </w:r>
    </w:p>
    <w:p w:rsidR="003C5E51" w:rsidRDefault="003C5E51" w:rsidP="003C5E51">
      <w:pPr>
        <w:pStyle w:val="a3"/>
      </w:pPr>
      <w:r>
        <w:t xml:space="preserve">2.1.5. </w:t>
      </w:r>
      <w:proofErr w:type="gramStart"/>
      <w:r>
        <w:t>Предоставить  документ</w:t>
      </w:r>
      <w:proofErr w:type="gramEnd"/>
      <w:r>
        <w:t>, подтверждающий оплату им оказанной услуги.</w:t>
      </w:r>
    </w:p>
    <w:p w:rsidR="003C5E51" w:rsidRDefault="003C5E51" w:rsidP="003C5E51">
      <w:pPr>
        <w:pStyle w:val="a3"/>
      </w:pPr>
      <w:r>
        <w:t>2.1.6. Вести медицинскую документацию в установленном порядке и обеспечивать учет и надлежащее хранение медицинской документации. Медицинская карта и иная медицинская документация является собственностью Исполнителя и может быть предоставлена в виде заверенной ксерокопии.</w:t>
      </w:r>
    </w:p>
    <w:p w:rsidR="003C5E51" w:rsidRDefault="003C5E51" w:rsidP="003C5E51">
      <w:pPr>
        <w:pStyle w:val="a3"/>
        <w:rPr>
          <w:u w:val="single"/>
        </w:rPr>
      </w:pPr>
      <w:r>
        <w:rPr>
          <w:u w:val="single"/>
        </w:rPr>
        <w:t>Исполнитель имеет право:</w:t>
      </w:r>
    </w:p>
    <w:p w:rsidR="003C5E51" w:rsidRDefault="003C5E51" w:rsidP="003C5E51">
      <w:pPr>
        <w:pStyle w:val="a3"/>
      </w:pPr>
      <w:r>
        <w:t>2.1.7. Требовать от Пациента, надлежащего исполнения обязательств по настоящему договору.</w:t>
      </w:r>
    </w:p>
    <w:p w:rsidR="003C5E51" w:rsidRDefault="003C5E51" w:rsidP="003C5E51">
      <w:pPr>
        <w:pStyle w:val="a3"/>
      </w:pPr>
      <w:r>
        <w:t>2.1.8. Не оказывать услуги, если у Пациента имеются противопоказания к какой-либо конкретной манипуляции.</w:t>
      </w:r>
    </w:p>
    <w:p w:rsidR="003C5E51" w:rsidRDefault="003C5E51" w:rsidP="003C5E51">
      <w:pPr>
        <w:pStyle w:val="a3"/>
      </w:pPr>
      <w:r>
        <w:t>2.1.9. Отказаться от исполнения договора, если в процессе лечения Пациент будет настаивать на изменении методики лечения, применении лекарственных препаратов и/или медицинских изделий, которые не соответствуют медицинским показаниям и нецелесообразны для Пациента. При этом Пациент возмещает Исполнителю понесенные расходы на день расторжения договора.</w:t>
      </w:r>
    </w:p>
    <w:p w:rsidR="003C5E51" w:rsidRDefault="003C5E51" w:rsidP="003C5E51">
      <w:pPr>
        <w:pStyle w:val="a3"/>
      </w:pPr>
      <w:r>
        <w:t>2.1.10. В случае непредвиденного отсутствия специалиста в  день назначенного приема, по согласованию с Заказчиком направить последнего к другому специалисту соответствующего профиля и квалификации для оказания услуг в рамках настоящего договора.</w:t>
      </w:r>
    </w:p>
    <w:p w:rsidR="003C5E51" w:rsidRDefault="003C5E51" w:rsidP="003C5E51">
      <w:pPr>
        <w:pStyle w:val="a3"/>
        <w:rPr>
          <w:b/>
        </w:rPr>
      </w:pPr>
      <w:r>
        <w:t xml:space="preserve">2.2. </w:t>
      </w:r>
      <w:r>
        <w:rPr>
          <w:b/>
        </w:rPr>
        <w:t>Права и обязанности Пациента:</w:t>
      </w:r>
    </w:p>
    <w:p w:rsidR="003C5E51" w:rsidRDefault="003C5E51" w:rsidP="003C5E51">
      <w:pPr>
        <w:pStyle w:val="a3"/>
      </w:pPr>
      <w:r>
        <w:t xml:space="preserve">  </w:t>
      </w:r>
      <w:r>
        <w:rPr>
          <w:u w:val="single"/>
        </w:rPr>
        <w:t>Обязанности пациента:</w:t>
      </w:r>
    </w:p>
    <w:p w:rsidR="003C5E51" w:rsidRDefault="003C5E51" w:rsidP="003C5E51">
      <w:pPr>
        <w:pStyle w:val="a3"/>
      </w:pPr>
      <w:r>
        <w:t>2.2.1. Соблюдать все назначения и рекомендации, данные специалистами Исполнителя для достижения и сохранения результатов оказания медицинских услуг.</w:t>
      </w:r>
    </w:p>
    <w:p w:rsidR="003C5E51" w:rsidRDefault="003C5E51" w:rsidP="003C5E51">
      <w:pPr>
        <w:pStyle w:val="a3"/>
      </w:pPr>
      <w:r>
        <w:t>2.2.2. Строго соблюдать Правила поведения пациентов, их законных представителей и посетителей при нахождении в ООО «Центр здоровья и красоты» (далее Правила поведения пациентов и их законных представителей), за курение на территории и в помещении Центра, виновные лица обязаны выплатить в кассу Центра штраф, в размере указанном в них.</w:t>
      </w:r>
    </w:p>
    <w:p w:rsidR="003C5E51" w:rsidRDefault="003C5E51" w:rsidP="003C5E51">
      <w:pPr>
        <w:pStyle w:val="a3"/>
      </w:pPr>
      <w:r>
        <w:t>2.2.3. Оплатить услуги Исполнителя на условиях настоящего договора.</w:t>
      </w:r>
    </w:p>
    <w:p w:rsidR="003C5E51" w:rsidRDefault="003C5E51" w:rsidP="003C5E51">
      <w:pPr>
        <w:pStyle w:val="a3"/>
      </w:pPr>
      <w:r>
        <w:t>2.2.4. Предоставить необходимую для Исполнителя информацию о состоянии своего здоровья и обновлять ее при изменении обстоятельств, связанных со здоровьем.</w:t>
      </w:r>
    </w:p>
    <w:p w:rsidR="003C5E51" w:rsidRDefault="003C5E51" w:rsidP="003C5E51">
      <w:pPr>
        <w:pStyle w:val="a3"/>
      </w:pPr>
      <w:r>
        <w:t>2.2.5. Удостоверить подписью информированные добровольные согласия на осуществление медицинских вмешательств. Отказ пациента от подписания Информированного добровольного согласия означает  расторжение настоящего договора в одностороннем порядке.</w:t>
      </w:r>
    </w:p>
    <w:p w:rsidR="003C5E51" w:rsidRDefault="003C5E51" w:rsidP="003C5E51">
      <w:pPr>
        <w:pStyle w:val="a3"/>
      </w:pPr>
      <w:r>
        <w:t>2.2.6. Своевременно приходить на приемы специалистов, а в случае невозможности явки по уважительной причине предупредить об этом Исполнителя за 24 часа.</w:t>
      </w:r>
    </w:p>
    <w:p w:rsidR="003C5E51" w:rsidRDefault="003C5E51" w:rsidP="003C5E51">
      <w:pPr>
        <w:pStyle w:val="a3"/>
      </w:pPr>
      <w:r>
        <w:t>2.2.7. Незамедлительно, в крайнем случае – в течени</w:t>
      </w:r>
      <w:proofErr w:type="gramStart"/>
      <w:r>
        <w:t>и</w:t>
      </w:r>
      <w:proofErr w:type="gramEnd"/>
      <w:r>
        <w:t xml:space="preserve"> суток, извещать о всяких осложнениях, возникших в процессе лечения.</w:t>
      </w:r>
    </w:p>
    <w:p w:rsidR="003C5E51" w:rsidRDefault="003C5E51" w:rsidP="003C5E51">
      <w:pPr>
        <w:pStyle w:val="a3"/>
        <w:rPr>
          <w:u w:val="single"/>
        </w:rPr>
      </w:pPr>
      <w:r>
        <w:rPr>
          <w:u w:val="single"/>
        </w:rPr>
        <w:t>Пациент имеет право:</w:t>
      </w:r>
    </w:p>
    <w:p w:rsidR="003C5E51" w:rsidRDefault="003C5E51" w:rsidP="003C5E51">
      <w:pPr>
        <w:pStyle w:val="a3"/>
      </w:pPr>
      <w:r>
        <w:t>2.2.8. Получить полную информацию о предоставляемых медицинских услугах,</w:t>
      </w:r>
    </w:p>
    <w:p w:rsidR="003C5E51" w:rsidRDefault="003C5E51" w:rsidP="003C5E51">
      <w:pPr>
        <w:pStyle w:val="a3"/>
      </w:pPr>
      <w:r>
        <w:t>2.2.9. Ознакомиться с документами, подтверждающими право Исполнителя на оказание медицинских услуг,</w:t>
      </w:r>
    </w:p>
    <w:p w:rsidR="003C5E51" w:rsidRDefault="003C5E51" w:rsidP="003C5E51">
      <w:pPr>
        <w:pStyle w:val="a3"/>
      </w:pPr>
      <w:r>
        <w:t>2.2.10. Получить достоверную и полную информацию о состоянии своего здоровья,</w:t>
      </w:r>
    </w:p>
    <w:p w:rsidR="003C5E51" w:rsidRDefault="003C5E51" w:rsidP="003C5E51">
      <w:pPr>
        <w:pStyle w:val="a3"/>
        <w:rPr>
          <w:b/>
        </w:rPr>
      </w:pPr>
      <w:r>
        <w:rPr>
          <w:b/>
        </w:rPr>
        <w:t xml:space="preserve">                                               3. Сроки исполнения обязательств</w:t>
      </w:r>
    </w:p>
    <w:p w:rsidR="003C5E51" w:rsidRDefault="003C5E51" w:rsidP="003C5E51">
      <w:pPr>
        <w:pStyle w:val="a3"/>
      </w:pPr>
      <w:r>
        <w:t>3.1.Срок предоставления конкретной услуги Исполнителя (консультации, диагностические                     исследования, медицинские манипуляции) определяются датой и временем обращения Пациента к Исполнителю.</w:t>
      </w:r>
    </w:p>
    <w:p w:rsidR="003C5E51" w:rsidRDefault="003C5E51" w:rsidP="003C5E51">
      <w:pPr>
        <w:pStyle w:val="a3"/>
      </w:pPr>
      <w:r>
        <w:t>3.2. Длительность лечения каждого пациента индивидуальна, определяется врачом ориентировочно, исходя из  установленного диагноза, динамики течения заболевания в каждом конкретном случае.</w:t>
      </w:r>
    </w:p>
    <w:p w:rsidR="003C5E51" w:rsidRDefault="003C5E51" w:rsidP="003C5E51">
      <w:pPr>
        <w:pStyle w:val="a3"/>
        <w:jc w:val="center"/>
        <w:rPr>
          <w:b/>
        </w:rPr>
      </w:pPr>
      <w:r>
        <w:rPr>
          <w:b/>
        </w:rPr>
        <w:t>4. Качество услуг</w:t>
      </w:r>
    </w:p>
    <w:p w:rsidR="003C5E51" w:rsidRDefault="003C5E51" w:rsidP="003C5E51">
      <w:pPr>
        <w:pStyle w:val="a3"/>
      </w:pPr>
      <w:r>
        <w:t>4.1. Медицинская услуга считается оказанной качественно при условии, что была строго соблюдена технология ее оказания, на основе Стандартов медицинской помощи, и (или) клинических рекомендаций (при их отсутствии – с общепринятой клинической практикой)</w:t>
      </w:r>
    </w:p>
    <w:p w:rsidR="003C5E51" w:rsidRDefault="003C5E51" w:rsidP="003C5E51">
      <w:pPr>
        <w:pStyle w:val="a3"/>
      </w:pPr>
      <w:r>
        <w:t xml:space="preserve">4.2. Осложнения, наступившие после оказания медицинской услуги в случае несоблюдения (нарушения) Пациентом рекомендаций, данных врачом – специалистом (предписанный лечебный </w:t>
      </w:r>
      <w:r>
        <w:lastRenderedPageBreak/>
        <w:t>режим, временные ограничения в выборе продуктов питания, назначенные препараты, режим физической и солнечной активности и т.д.) не являются показателем плохого качества услуги и основанием для претензий к Исполнителю.</w:t>
      </w:r>
    </w:p>
    <w:p w:rsidR="003C5E51" w:rsidRDefault="003C5E51" w:rsidP="003C5E51">
      <w:pPr>
        <w:pStyle w:val="a3"/>
      </w:pPr>
      <w:r>
        <w:t xml:space="preserve">4.3. Возможные </w:t>
      </w:r>
      <w:proofErr w:type="spellStart"/>
      <w:r>
        <w:t>дискомфорты</w:t>
      </w:r>
      <w:proofErr w:type="spellEnd"/>
      <w:r>
        <w:t>, вызванные спецификой медицинских методик (технологий), являясь нормальной реакцией организма на физическое вмешательство или химическое воздействие препаратов, которые проходят в течени</w:t>
      </w:r>
      <w:proofErr w:type="gramStart"/>
      <w:r>
        <w:t>и</w:t>
      </w:r>
      <w:proofErr w:type="gramEnd"/>
      <w:r>
        <w:t xml:space="preserve"> разумного срока и о которых Заказчик был заранее предупрежден специалистом, не являются показателем плохого качества услуги и основанием для претензий к Исполнителю.</w:t>
      </w:r>
    </w:p>
    <w:p w:rsidR="003C5E51" w:rsidRDefault="003C5E51" w:rsidP="003C5E51">
      <w:pPr>
        <w:pStyle w:val="a3"/>
        <w:jc w:val="center"/>
        <w:rPr>
          <w:b/>
        </w:rPr>
      </w:pPr>
      <w:r>
        <w:rPr>
          <w:b/>
        </w:rPr>
        <w:t>5. Цена услуг и порядок расчетов</w:t>
      </w:r>
    </w:p>
    <w:p w:rsidR="003C5E51" w:rsidRDefault="003C5E51" w:rsidP="003C5E51">
      <w:pPr>
        <w:pStyle w:val="a3"/>
      </w:pPr>
      <w:r>
        <w:t>5.1. Стоимость лечения в каждом конкретном случае обращения Пациента определяется в соответствии с Прейскурантом Исполнителя, действующим на момент оказания услуги.</w:t>
      </w:r>
    </w:p>
    <w:p w:rsidR="003C5E51" w:rsidRDefault="003C5E51" w:rsidP="003C5E51">
      <w:pPr>
        <w:pStyle w:val="a3"/>
      </w:pPr>
      <w:r>
        <w:t xml:space="preserve">5.2. </w:t>
      </w:r>
      <w:proofErr w:type="gramStart"/>
      <w:r>
        <w:t>Оплата услуг производится Заказчиком  в день оказания услуги в рублях в наличной или безналичной формах.</w:t>
      </w:r>
      <w:proofErr w:type="gramEnd"/>
    </w:p>
    <w:p w:rsidR="003C5E51" w:rsidRDefault="003C5E51" w:rsidP="003C5E51">
      <w:pPr>
        <w:pStyle w:val="a3"/>
      </w:pPr>
      <w:r>
        <w:t>5.3. В процессе лечения может возникнуть необходимость в его корректировке (изменении), связанной с возникновением непредвиденных ситуаций (общие и местные реакции организма на введение медикаментов, новые обстоятельства, выявленные в процессе диагностики и т.д.).  Эти корректировки, безусловно, могут оказывать влияние на общую стоимость. Исполнитель обязан незамедлительно сообщить об этом Пациенту. При этом Пациент вправе отказаться от дальнейшего лечения и расторгнуть договор, возместив Исполнителю фактически понесенные расходы. Если Пациент письменно не возражает, лечение продолжается на новых условиях.</w:t>
      </w:r>
    </w:p>
    <w:p w:rsidR="003C5E51" w:rsidRDefault="003C5E51" w:rsidP="003C5E51">
      <w:pPr>
        <w:pStyle w:val="a3"/>
        <w:jc w:val="center"/>
        <w:rPr>
          <w:b/>
        </w:rPr>
      </w:pPr>
      <w:r>
        <w:rPr>
          <w:b/>
        </w:rPr>
        <w:t>6. Ответственность сторон и порядок разрешения споров</w:t>
      </w:r>
    </w:p>
    <w:p w:rsidR="003C5E51" w:rsidRDefault="003C5E51" w:rsidP="003C5E51">
      <w:pPr>
        <w:pStyle w:val="a3"/>
      </w:pPr>
      <w:r>
        <w:t>6.1. Все возникшие разногласия стороны будут стремиться разрешить путем переговоров.</w:t>
      </w:r>
    </w:p>
    <w:p w:rsidR="003C5E51" w:rsidRDefault="003C5E51" w:rsidP="003C5E51">
      <w:pPr>
        <w:pStyle w:val="a3"/>
      </w:pPr>
      <w:r>
        <w:t>6.2. Претензионный порядок досудебного урегулирования спора является обязательным. Претензия предъявляется в письменном виде и рассматривается Исполнителем в течени</w:t>
      </w:r>
      <w:proofErr w:type="gramStart"/>
      <w:r>
        <w:t>и</w:t>
      </w:r>
      <w:proofErr w:type="gramEnd"/>
      <w:r>
        <w:t xml:space="preserve"> 10 рабочих дней с момента ее получения.</w:t>
      </w:r>
    </w:p>
    <w:p w:rsidR="003C5E51" w:rsidRDefault="003C5E51" w:rsidP="003C5E51">
      <w:pPr>
        <w:pStyle w:val="a3"/>
      </w:pPr>
      <w:r>
        <w:t xml:space="preserve">6.3. Исполнитель освобождается от ответственности за наступление осложнений, </w:t>
      </w:r>
      <w:proofErr w:type="gramStart"/>
      <w:r>
        <w:t>возникновении</w:t>
      </w:r>
      <w:proofErr w:type="gramEnd"/>
      <w:r>
        <w:t xml:space="preserve"> побочных результатов, ухудшение первоначально достигнутого результата у Пациента в случаях:</w:t>
      </w:r>
    </w:p>
    <w:p w:rsidR="003C5E51" w:rsidRDefault="003C5E51" w:rsidP="003C5E51">
      <w:pPr>
        <w:pStyle w:val="a3"/>
      </w:pPr>
      <w:r>
        <w:t>- неявки или несвоевременной явки Пациента на прием или контрольный осмотр;</w:t>
      </w:r>
    </w:p>
    <w:p w:rsidR="003C5E51" w:rsidRDefault="003C5E51" w:rsidP="003C5E51">
      <w:pPr>
        <w:pStyle w:val="a3"/>
      </w:pPr>
      <w:r>
        <w:t>- досрочного расторжения договора по инициативе Пациента при наличии начатого лечения;</w:t>
      </w:r>
    </w:p>
    <w:p w:rsidR="003C5E51" w:rsidRDefault="003C5E51" w:rsidP="003C5E51">
      <w:pPr>
        <w:pStyle w:val="a3"/>
      </w:pPr>
      <w:r>
        <w:t>- несоблюдения Пациентом рекомендаций, данных медицинскими специалистами Центра;</w:t>
      </w:r>
    </w:p>
    <w:p w:rsidR="003C5E51" w:rsidRDefault="003C5E51" w:rsidP="003C5E51">
      <w:pPr>
        <w:pStyle w:val="a3"/>
      </w:pPr>
      <w:r>
        <w:t>-несоблюдения пункта (2.2.7.)</w:t>
      </w:r>
    </w:p>
    <w:p w:rsidR="003C5E51" w:rsidRDefault="003C5E51" w:rsidP="003C5E51">
      <w:pPr>
        <w:pStyle w:val="a3"/>
      </w:pPr>
      <w:r>
        <w:t>6.4. Стороны не несут ответственности за неисполнение своих обязательств по настоящему договору, если неисполнение было вызвано действием непреодолимой силы, то есть чрезвычайных обстоятельств, которые ни одна из сторон не могла заранее предвидеть и предотвратить. К числу форс-мажорных обстоятельств также относятся: аварии коммунальных городских сетей, повлекшие отключение воды, электричества и тепла, поломка оборудования.</w:t>
      </w:r>
    </w:p>
    <w:p w:rsidR="003C5E51" w:rsidRDefault="003C5E51" w:rsidP="003C5E51">
      <w:pPr>
        <w:pStyle w:val="a3"/>
      </w:pPr>
      <w:r>
        <w:t>6.5. Оказанная Исполнителем услуга считается исполненной с надлежащим качеством, если Пациент не заявил претензий в письменной форме.</w:t>
      </w:r>
    </w:p>
    <w:p w:rsidR="003C5E51" w:rsidRDefault="003C5E51" w:rsidP="003C5E51">
      <w:pPr>
        <w:pStyle w:val="a3"/>
        <w:jc w:val="center"/>
        <w:rPr>
          <w:b/>
        </w:rPr>
      </w:pPr>
      <w:r>
        <w:rPr>
          <w:b/>
        </w:rPr>
        <w:t>7. Дополнительные условия</w:t>
      </w:r>
    </w:p>
    <w:p w:rsidR="003C5E51" w:rsidRDefault="003C5E51" w:rsidP="003C5E51">
      <w:pPr>
        <w:pStyle w:val="a3"/>
      </w:pPr>
      <w:r>
        <w:t>7.1. Договор вступает в силу с момента его подписания сторонами и действует до 31 декабря текущего года. Если, ни одна из сторон не заявит о расторжении настоящего договора до 31 декабря текущего года, договор считается пролонгированным каждый раз на один календарный год.</w:t>
      </w:r>
    </w:p>
    <w:p w:rsidR="003C5E51" w:rsidRDefault="003C5E51" w:rsidP="003C5E51">
      <w:pPr>
        <w:pStyle w:val="a3"/>
      </w:pPr>
      <w:r>
        <w:t xml:space="preserve">7.2. Настоящий </w:t>
      </w:r>
      <w:proofErr w:type="gramStart"/>
      <w:r>
        <w:t>договор</w:t>
      </w:r>
      <w:proofErr w:type="gramEnd"/>
      <w:r>
        <w:t xml:space="preserve"> может быть расторгнут по инициативе любой из сторон с обязательным предварительным уведомлением друг друга.</w:t>
      </w:r>
    </w:p>
    <w:p w:rsidR="003C5E51" w:rsidRDefault="003C5E51" w:rsidP="003C5E51">
      <w:pPr>
        <w:pStyle w:val="a3"/>
      </w:pPr>
      <w:r>
        <w:t xml:space="preserve"> 7.2.Настоящим пунктом </w:t>
      </w:r>
      <w:proofErr w:type="spellStart"/>
      <w:r>
        <w:t>подтверждается</w:t>
      </w:r>
      <w:proofErr w:type="gramStart"/>
      <w:r>
        <w:t>,ч</w:t>
      </w:r>
      <w:proofErr w:type="gramEnd"/>
      <w:r>
        <w:t>то</w:t>
      </w:r>
      <w:proofErr w:type="spellEnd"/>
      <w:r>
        <w:t xml:space="preserve"> до подписания Договора пациент был ознакомлен с</w:t>
      </w:r>
      <w:r w:rsidRPr="003C5E51">
        <w:t>:</w:t>
      </w:r>
      <w:r>
        <w:t xml:space="preserve"> </w:t>
      </w:r>
    </w:p>
    <w:p w:rsidR="003C5E51" w:rsidRDefault="003C5E51" w:rsidP="003C5E51">
      <w:pPr>
        <w:pStyle w:val="a3"/>
      </w:pPr>
      <w:r>
        <w:t>- Информацией об Исполнителе (лицензия на осуществление медицинской деятельности и приложения к ней);</w:t>
      </w:r>
    </w:p>
    <w:p w:rsidR="003C5E51" w:rsidRDefault="003C5E51" w:rsidP="003C5E51">
      <w:pPr>
        <w:pStyle w:val="a3"/>
      </w:pPr>
      <w:r>
        <w:t>- Положения о порядке и условиях предоставления платных медицинских услуг;</w:t>
      </w:r>
    </w:p>
    <w:p w:rsidR="003C5E51" w:rsidRDefault="003C5E51" w:rsidP="003C5E51">
      <w:pPr>
        <w:pStyle w:val="a3"/>
      </w:pPr>
      <w:r>
        <w:t>- Прейскурантом Исполнителя;</w:t>
      </w:r>
    </w:p>
    <w:p w:rsidR="003C5E51" w:rsidRDefault="003C5E51" w:rsidP="003C5E51">
      <w:pPr>
        <w:pStyle w:val="a3"/>
      </w:pPr>
      <w:r>
        <w:t>-Правил поведения пациентов и их законных представителей.</w:t>
      </w:r>
    </w:p>
    <w:p w:rsidR="003C5E51" w:rsidRDefault="003C5E51" w:rsidP="003C5E51">
      <w:pPr>
        <w:pStyle w:val="a3"/>
      </w:pPr>
      <w:r>
        <w:t xml:space="preserve">В соответствии с пунктом 15 Постановления Правительства РФ № 1006 от 04.10.2012 г. Исполнитель до заключения договора уведомляет пациента о том, что несоблюдение рекомендаций Исполнителя может снизить качество предоставляемой медицинской услуги, </w:t>
      </w:r>
      <w:r>
        <w:lastRenderedPageBreak/>
        <w:t>повлечь за собой невозможность ее завершения в срок, либо отрицательно сказаться на состоянии здоровья Заказчика.</w:t>
      </w:r>
    </w:p>
    <w:p w:rsidR="003C5E51" w:rsidRDefault="003C5E51" w:rsidP="003C5E51">
      <w:pPr>
        <w:pStyle w:val="a3"/>
      </w:pPr>
      <w:r>
        <w:t xml:space="preserve">7.3. Договор составлен в 2-х экземплярах, имеющих одинаковую юридическую силу. По одному для каждой из сторон. Пациент подтверждает, что договор им прочитан, </w:t>
      </w:r>
      <w:proofErr w:type="gramStart"/>
      <w:r>
        <w:t>смысл</w:t>
      </w:r>
      <w:proofErr w:type="gramEnd"/>
      <w:r>
        <w:t xml:space="preserve"> и значение каждого пункта ему разъяснены, понятны и соответствуют его намерениям. С прейскурантом цен, информацией о медицинской организации </w:t>
      </w:r>
      <w:proofErr w:type="gramStart"/>
      <w:r>
        <w:t>ознакомлен</w:t>
      </w:r>
      <w:proofErr w:type="gramEnd"/>
      <w:r>
        <w:t>.</w:t>
      </w:r>
    </w:p>
    <w:p w:rsidR="003C5E51" w:rsidRDefault="003C5E51" w:rsidP="003C5E51">
      <w:pPr>
        <w:tabs>
          <w:tab w:val="left" w:pos="900"/>
        </w:tabs>
        <w:ind w:left="360"/>
        <w:rPr>
          <w:rFonts w:ascii="Calibri" w:hAnsi="Calibri"/>
          <w:b/>
          <w:sz w:val="22"/>
          <w:szCs w:val="22"/>
        </w:rPr>
      </w:pPr>
      <w:r>
        <w:rPr>
          <w:rFonts w:ascii="Calibri" w:hAnsi="Calibri"/>
          <w:sz w:val="22"/>
          <w:szCs w:val="22"/>
        </w:rPr>
        <w:t xml:space="preserve">                        </w:t>
      </w:r>
      <w:r>
        <w:rPr>
          <w:rFonts w:ascii="Calibri" w:hAnsi="Calibri"/>
          <w:b/>
          <w:sz w:val="22"/>
          <w:szCs w:val="22"/>
        </w:rPr>
        <w:t>8. ДОБРОВОЛЬНОЕ СОГЛАСИЕ НА ОБРАБОТКУ ПЕРСОНАЛЬНЫХ ДАННЫХ.</w:t>
      </w:r>
    </w:p>
    <w:p w:rsidR="003C5E51" w:rsidRDefault="003C5E51" w:rsidP="003C5E51">
      <w:pPr>
        <w:rPr>
          <w:rFonts w:ascii="Calibri" w:hAnsi="Calibri"/>
          <w:sz w:val="22"/>
          <w:szCs w:val="22"/>
        </w:rPr>
      </w:pPr>
      <w:r>
        <w:rPr>
          <w:rFonts w:ascii="Calibri" w:hAnsi="Calibri"/>
          <w:sz w:val="22"/>
          <w:szCs w:val="22"/>
        </w:rPr>
        <w:t>8.1. Пациент подтверждает, что на обработку персональных данных, в соответствии с требованием ФЗ «О персональных данных», в медико-профилактических целях согласен.</w:t>
      </w:r>
    </w:p>
    <w:p w:rsidR="003C5E51" w:rsidRDefault="003C5E51" w:rsidP="003C5E51">
      <w:pPr>
        <w:rPr>
          <w:rFonts w:ascii="Calibri" w:hAnsi="Calibri" w:cs="Arial"/>
          <w:sz w:val="22"/>
          <w:szCs w:val="22"/>
        </w:rPr>
      </w:pPr>
      <w:r>
        <w:rPr>
          <w:rFonts w:ascii="Calibri" w:hAnsi="Calibri"/>
          <w:sz w:val="22"/>
          <w:szCs w:val="22"/>
        </w:rPr>
        <w:t xml:space="preserve">8.2. </w:t>
      </w:r>
      <w:proofErr w:type="gramStart"/>
      <w:r>
        <w:rPr>
          <w:rFonts w:ascii="Calibri" w:hAnsi="Calibri"/>
          <w:sz w:val="22"/>
          <w:szCs w:val="22"/>
        </w:rPr>
        <w:t>Исполнитель гарантирует конфиденциальность персональных данных Заказчика.                                                                                                                                                    6.3 Заказчик дает право осуществлять Исполнителю все действия (операции) со своими персональными данными, включая сбор, систематизацию, хранение, обновление, изменение, использование, обезличивание, блокирование, уничтожение.</w:t>
      </w:r>
      <w:proofErr w:type="gramEnd"/>
      <w:r>
        <w:rPr>
          <w:rFonts w:ascii="Calibri" w:hAnsi="Calibri"/>
          <w:sz w:val="22"/>
          <w:szCs w:val="22"/>
        </w:rPr>
        <w:t xml:space="preserve"> Исполнитель вправе обрабатывать персональные данные Заказчика путем внесения их в электронную базу данных Исполнителя.                                                                                                                                                                                                                                       8.4. Настоящее согласие действует бессрочно до момента подачи в письменном виде Исполнителю заявления об отзыве своего согласия на обработку персональных данных. В данном случае Исполнитель обязуется прекратить их обработку в течени</w:t>
      </w:r>
      <w:proofErr w:type="gramStart"/>
      <w:r>
        <w:rPr>
          <w:rFonts w:ascii="Calibri" w:hAnsi="Calibri"/>
          <w:sz w:val="22"/>
          <w:szCs w:val="22"/>
        </w:rPr>
        <w:t>и</w:t>
      </w:r>
      <w:proofErr w:type="gramEnd"/>
      <w:r>
        <w:rPr>
          <w:rFonts w:ascii="Calibri" w:hAnsi="Calibri"/>
          <w:sz w:val="22"/>
          <w:szCs w:val="22"/>
        </w:rPr>
        <w:t xml:space="preserve"> периода времени, необходимого для завершения взаиморасчетов по оплате оказанных до этого услуг, за исключением случаев, предусмотренных законодательством РФ.                                                                                                                                                                                                8.5. Пациент, настоящим пунктом подтверждает свое согласие на проведение необходимой в рамках оказания медицинских услуг фот</w:t>
      </w:r>
      <w:proofErr w:type="gramStart"/>
      <w:r>
        <w:rPr>
          <w:rFonts w:ascii="Calibri" w:hAnsi="Calibri"/>
          <w:sz w:val="22"/>
          <w:szCs w:val="22"/>
        </w:rPr>
        <w:t>о-</w:t>
      </w:r>
      <w:proofErr w:type="gramEnd"/>
      <w:r>
        <w:rPr>
          <w:rFonts w:ascii="Calibri" w:hAnsi="Calibri"/>
          <w:sz w:val="22"/>
          <w:szCs w:val="22"/>
        </w:rPr>
        <w:t xml:space="preserve"> или </w:t>
      </w:r>
      <w:proofErr w:type="spellStart"/>
      <w:r>
        <w:rPr>
          <w:rFonts w:ascii="Calibri" w:hAnsi="Calibri"/>
          <w:sz w:val="22"/>
          <w:szCs w:val="22"/>
        </w:rPr>
        <w:t>видеофиксации</w:t>
      </w:r>
      <w:proofErr w:type="spellEnd"/>
      <w:r>
        <w:rPr>
          <w:rFonts w:ascii="Calibri" w:hAnsi="Calibri"/>
          <w:sz w:val="22"/>
          <w:szCs w:val="22"/>
        </w:rPr>
        <w:t xml:space="preserve"> медицинского вмешательства или по его результатам с целью учета динамики изменений пациента в ходе получения медицинских услуг. Фото-, видеоматериалы, выполненные в рамках настоящего договора, являются предметом врачебной тайны и собственностью Центра. Пациент подтверждает свое согласие на то, что Центр вправе использовать полученные в ходе оказания медицинских услуг Пациенту по настоящему договору фото- и видеоматериалы для рекламных, образовательных и иных научных целей без массового опубликования или распространения в какой либо форме, а именно, для демонстрации примера действия определенных процедур и препаратов. В случае использования фото-, видеоматериалов Пациента, «Исполнитель» гарантирует их </w:t>
      </w:r>
      <w:proofErr w:type="spellStart"/>
      <w:r>
        <w:rPr>
          <w:rFonts w:ascii="Calibri" w:hAnsi="Calibri"/>
          <w:sz w:val="22"/>
          <w:szCs w:val="22"/>
        </w:rPr>
        <w:t>деидентификацию</w:t>
      </w:r>
      <w:proofErr w:type="spellEnd"/>
      <w:r>
        <w:rPr>
          <w:rFonts w:ascii="Calibri" w:hAnsi="Calibri"/>
          <w:sz w:val="22"/>
          <w:szCs w:val="22"/>
        </w:rPr>
        <w:t xml:space="preserve"> (обезличивание)                  _______________________________________________________</w:t>
      </w:r>
      <w:proofErr w:type="gramStart"/>
      <w:r>
        <w:rPr>
          <w:rFonts w:ascii="Calibri" w:hAnsi="Calibri"/>
          <w:sz w:val="22"/>
          <w:szCs w:val="22"/>
        </w:rPr>
        <w:t xml:space="preserve">( </w:t>
      </w:r>
      <w:proofErr w:type="gramEnd"/>
      <w:r>
        <w:rPr>
          <w:rFonts w:ascii="Calibri" w:hAnsi="Calibri"/>
          <w:sz w:val="22"/>
          <w:szCs w:val="22"/>
        </w:rPr>
        <w:t xml:space="preserve">Подпись Пациента)                                                                                                                                                                                                                    8.6. </w:t>
      </w:r>
      <w:proofErr w:type="gramStart"/>
      <w:r>
        <w:rPr>
          <w:rFonts w:ascii="Calibri" w:hAnsi="Calibri"/>
          <w:sz w:val="22"/>
          <w:szCs w:val="22"/>
        </w:rPr>
        <w:t>Пациент дает свое согласие на получение от «Исполнителя» информационных сообщений о новых услугах, скидках, акциях и других мероприятиях, проводимых «Исполнителем» в виде СМС на указанный в настоящем договоре номер телефона, а так же в виде сообщений по электронной почте на указанный в настоящем договоре адрес электронной почты:</w:t>
      </w:r>
      <w:proofErr w:type="gramEnd"/>
      <w:r>
        <w:rPr>
          <w:rFonts w:ascii="Calibri" w:hAnsi="Calibri"/>
          <w:sz w:val="22"/>
          <w:szCs w:val="22"/>
        </w:rPr>
        <w:t>______________________________________________________________________________     __________________________( Подпись Пациента)</w:t>
      </w:r>
      <w:r>
        <w:rPr>
          <w:rFonts w:ascii="Calibri" w:hAnsi="Calibri" w:cs="Arial"/>
          <w:sz w:val="22"/>
          <w:szCs w:val="22"/>
        </w:rPr>
        <w:t xml:space="preserve">    </w:t>
      </w:r>
    </w:p>
    <w:p w:rsidR="003C5E51" w:rsidRDefault="003C5E51" w:rsidP="003C5E51">
      <w:pPr>
        <w:pStyle w:val="a3"/>
        <w:jc w:val="center"/>
        <w:rPr>
          <w:b/>
        </w:rPr>
      </w:pPr>
      <w:r>
        <w:rPr>
          <w:b/>
        </w:rPr>
        <w:t>9.Адреса и подписи сторон:</w:t>
      </w:r>
    </w:p>
    <w:p w:rsidR="003C5E51" w:rsidRDefault="003C5E51" w:rsidP="003C5E51">
      <w:pPr>
        <w:pStyle w:val="a3"/>
        <w:rPr>
          <w:b/>
        </w:rPr>
      </w:pPr>
      <w:r>
        <w:rPr>
          <w:b/>
        </w:rPr>
        <w:t xml:space="preserve">Пациент:  </w:t>
      </w:r>
    </w:p>
    <w:p w:rsidR="003C5E51" w:rsidRDefault="003C5E51" w:rsidP="003C5E51">
      <w:pPr>
        <w:pStyle w:val="a3"/>
      </w:pPr>
      <w:r>
        <w:t>Ф.И.О. _________________________________________________________________</w:t>
      </w:r>
    </w:p>
    <w:p w:rsidR="003C5E51" w:rsidRDefault="003C5E51" w:rsidP="003C5E51">
      <w:pPr>
        <w:pStyle w:val="a3"/>
      </w:pPr>
      <w:r>
        <w:t>Документ:  Паспорт ______________ серия _____________________ номер</w:t>
      </w:r>
    </w:p>
    <w:p w:rsidR="003C5E51" w:rsidRDefault="003C5E51" w:rsidP="003C5E51">
      <w:pPr>
        <w:pStyle w:val="a3"/>
      </w:pPr>
      <w:r>
        <w:t xml:space="preserve">Кем </w:t>
      </w:r>
      <w:proofErr w:type="gramStart"/>
      <w:r>
        <w:t>выдан</w:t>
      </w:r>
      <w:proofErr w:type="gramEnd"/>
      <w:r>
        <w:t>:  _____________________________________________________; дата выдачи _________</w:t>
      </w:r>
    </w:p>
    <w:p w:rsidR="003C5E51" w:rsidRDefault="003C5E51" w:rsidP="003C5E51">
      <w:pPr>
        <w:pStyle w:val="a3"/>
      </w:pPr>
      <w:r>
        <w:t>Регистрация:__________________________________________________________________________</w:t>
      </w:r>
    </w:p>
    <w:p w:rsidR="003C5E51" w:rsidRDefault="003C5E51" w:rsidP="003C5E51">
      <w:pPr>
        <w:pStyle w:val="a3"/>
      </w:pPr>
      <w:r>
        <w:t>Телефон: дом</w:t>
      </w:r>
      <w:proofErr w:type="gramStart"/>
      <w:r>
        <w:t>.</w:t>
      </w:r>
      <w:proofErr w:type="gramEnd"/>
      <w:r>
        <w:t xml:space="preserve"> ____________________, </w:t>
      </w:r>
      <w:proofErr w:type="spellStart"/>
      <w:proofErr w:type="gramStart"/>
      <w:r>
        <w:t>м</w:t>
      </w:r>
      <w:proofErr w:type="gramEnd"/>
      <w:r>
        <w:t>об</w:t>
      </w:r>
      <w:proofErr w:type="spellEnd"/>
      <w:r>
        <w:t>. _______________________________________________</w:t>
      </w:r>
    </w:p>
    <w:p w:rsidR="003C5E51" w:rsidRDefault="003C5E51" w:rsidP="003C5E51">
      <w:pPr>
        <w:pStyle w:val="a3"/>
      </w:pPr>
      <w:r>
        <w:t>Подпись</w:t>
      </w:r>
      <w:proofErr w:type="gramStart"/>
      <w:r>
        <w:t>: ________________________ (_______________________________________)</w:t>
      </w:r>
      <w:proofErr w:type="gramEnd"/>
    </w:p>
    <w:p w:rsidR="003C5E51" w:rsidRDefault="003C5E51" w:rsidP="003C5E51">
      <w:pPr>
        <w:pStyle w:val="a3"/>
        <w:rPr>
          <w:b/>
        </w:rPr>
      </w:pPr>
      <w:r>
        <w:rPr>
          <w:b/>
        </w:rPr>
        <w:t>Исполнитель:</w:t>
      </w:r>
    </w:p>
    <w:p w:rsidR="003C5E51" w:rsidRDefault="003C5E51" w:rsidP="003C5E51">
      <w:pPr>
        <w:pStyle w:val="a3"/>
      </w:pPr>
      <w:r>
        <w:t>Общество с ограниченной ответственностью «Центр здоровья и красоты»</w:t>
      </w:r>
    </w:p>
    <w:p w:rsidR="003C5E51" w:rsidRDefault="003C5E51" w:rsidP="003C5E51">
      <w:pPr>
        <w:pStyle w:val="a3"/>
      </w:pPr>
      <w:r>
        <w:t>ОГРН: 1026601366571</w:t>
      </w:r>
    </w:p>
    <w:p w:rsidR="003C5E51" w:rsidRDefault="003C5E51" w:rsidP="003C5E51">
      <w:pPr>
        <w:pStyle w:val="a3"/>
      </w:pPr>
      <w:r>
        <w:t>ИНН/КПП:   6623009330/662301001</w:t>
      </w:r>
    </w:p>
    <w:p w:rsidR="003C5E51" w:rsidRDefault="003C5E51" w:rsidP="003C5E51">
      <w:pPr>
        <w:pStyle w:val="a3"/>
      </w:pPr>
      <w:r>
        <w:t>Юридический адрес: 622034, г.Н.-Тагил, ул</w:t>
      </w:r>
      <w:proofErr w:type="gramStart"/>
      <w:r>
        <w:t>.К</w:t>
      </w:r>
      <w:proofErr w:type="gramEnd"/>
      <w:r>
        <w:t>арла-Маркса, 44, Тел8(3435) 41-12-46,8(912)668-88-05</w:t>
      </w:r>
    </w:p>
    <w:p w:rsidR="003C5E51" w:rsidRDefault="003C5E51" w:rsidP="003C5E51">
      <w:pPr>
        <w:pStyle w:val="a3"/>
      </w:pPr>
      <w:r>
        <w:t>Фактический адрес:  622034, г.Н.-Тагил, ул</w:t>
      </w:r>
      <w:proofErr w:type="gramStart"/>
      <w:r>
        <w:t>.К</w:t>
      </w:r>
      <w:proofErr w:type="gramEnd"/>
      <w:r>
        <w:t>арла-Маркса, 44, Тел8(3435) 41-12-46, 8(912)668-88-05</w:t>
      </w:r>
    </w:p>
    <w:p w:rsidR="003C5E51" w:rsidRDefault="003C5E51" w:rsidP="003C5E51">
      <w:pPr>
        <w:pStyle w:val="a3"/>
      </w:pPr>
      <w:r>
        <w:t xml:space="preserve">                                        622049, г.Н.-Тагил, ул</w:t>
      </w:r>
      <w:proofErr w:type="gramStart"/>
      <w:r>
        <w:t>.Д</w:t>
      </w:r>
      <w:proofErr w:type="gramEnd"/>
      <w:r>
        <w:t>ружинина, 47, Тел8(3435) 44-97-67, 8(912)674-14-22</w:t>
      </w:r>
    </w:p>
    <w:p w:rsidR="003C5E51" w:rsidRDefault="003C5E51" w:rsidP="003C5E51">
      <w:pPr>
        <w:pStyle w:val="a3"/>
      </w:pPr>
      <w:r>
        <w:t xml:space="preserve">                                        622049, г.Н.-Тагил, </w:t>
      </w:r>
      <w:proofErr w:type="spellStart"/>
      <w:r>
        <w:t>ул</w:t>
      </w:r>
      <w:proofErr w:type="gramStart"/>
      <w:r>
        <w:t>.Ч</w:t>
      </w:r>
      <w:proofErr w:type="gramEnd"/>
      <w:r>
        <w:t>ерноисточинское</w:t>
      </w:r>
      <w:proofErr w:type="spellEnd"/>
      <w:r>
        <w:t xml:space="preserve"> шоссе 19А, Тел: 8(3435) 29-84-29.</w:t>
      </w:r>
    </w:p>
    <w:p w:rsidR="003C5E51" w:rsidRDefault="003C5E51" w:rsidP="003C5E51">
      <w:pPr>
        <w:pStyle w:val="a3"/>
      </w:pPr>
      <w:r>
        <w:t xml:space="preserve">Директор ООО «Центр здоровья и красоты»             _______________________ </w:t>
      </w:r>
      <w:proofErr w:type="spellStart"/>
      <w:r>
        <w:t>Волчкова</w:t>
      </w:r>
      <w:proofErr w:type="spellEnd"/>
      <w:r>
        <w:t xml:space="preserve"> А.М.</w:t>
      </w:r>
    </w:p>
    <w:p w:rsidR="001E0181" w:rsidRPr="003C5E51" w:rsidRDefault="003C5E51" w:rsidP="003C5E51">
      <w:pPr>
        <w:pStyle w:val="a3"/>
        <w:rPr>
          <w:sz w:val="12"/>
          <w:szCs w:val="12"/>
          <w:lang w:val="en-US"/>
        </w:rPr>
      </w:pPr>
      <w:r>
        <w:t xml:space="preserve">                                                                                       </w:t>
      </w:r>
      <w:r>
        <w:rPr>
          <w:sz w:val="12"/>
          <w:szCs w:val="12"/>
        </w:rPr>
        <w:t>М.П.</w:t>
      </w:r>
    </w:p>
    <w:sectPr w:rsidR="001E0181" w:rsidRPr="003C5E51" w:rsidSect="001E01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A8" w:rsidRDefault="005D2BA8" w:rsidP="003C5E51">
      <w:r>
        <w:separator/>
      </w:r>
    </w:p>
  </w:endnote>
  <w:endnote w:type="continuationSeparator" w:id="0">
    <w:p w:rsidR="005D2BA8" w:rsidRDefault="005D2BA8" w:rsidP="003C5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A8" w:rsidRDefault="005D2BA8" w:rsidP="003C5E51">
      <w:r>
        <w:separator/>
      </w:r>
    </w:p>
  </w:footnote>
  <w:footnote w:type="continuationSeparator" w:id="0">
    <w:p w:rsidR="005D2BA8" w:rsidRDefault="005D2BA8" w:rsidP="003C5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5E51"/>
    <w:rsid w:val="001E0181"/>
    <w:rsid w:val="003C5E51"/>
    <w:rsid w:val="005D2BA8"/>
    <w:rsid w:val="009D223B"/>
    <w:rsid w:val="00C94850"/>
    <w:rsid w:val="00D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E51"/>
    <w:pPr>
      <w:spacing w:after="0" w:line="240" w:lineRule="auto"/>
    </w:pPr>
    <w:rPr>
      <w:rFonts w:ascii="Calibri" w:eastAsia="Times New Roman" w:hAnsi="Calibri" w:cs="Times New Roman"/>
      <w:lang w:eastAsia="zh-CN"/>
    </w:rPr>
  </w:style>
  <w:style w:type="paragraph" w:styleId="a4">
    <w:name w:val="header"/>
    <w:basedOn w:val="a"/>
    <w:link w:val="a5"/>
    <w:uiPriority w:val="99"/>
    <w:semiHidden/>
    <w:unhideWhenUsed/>
    <w:rsid w:val="003C5E51"/>
    <w:pPr>
      <w:tabs>
        <w:tab w:val="center" w:pos="4677"/>
        <w:tab w:val="right" w:pos="9355"/>
      </w:tabs>
    </w:pPr>
  </w:style>
  <w:style w:type="character" w:customStyle="1" w:styleId="a5">
    <w:name w:val="Верхний колонтитул Знак"/>
    <w:basedOn w:val="a0"/>
    <w:link w:val="a4"/>
    <w:uiPriority w:val="99"/>
    <w:semiHidden/>
    <w:rsid w:val="003C5E5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C5E51"/>
    <w:pPr>
      <w:tabs>
        <w:tab w:val="center" w:pos="4677"/>
        <w:tab w:val="right" w:pos="9355"/>
      </w:tabs>
    </w:pPr>
  </w:style>
  <w:style w:type="character" w:customStyle="1" w:styleId="a7">
    <w:name w:val="Нижний колонтитул Знак"/>
    <w:basedOn w:val="a0"/>
    <w:link w:val="a6"/>
    <w:uiPriority w:val="99"/>
    <w:semiHidden/>
    <w:rsid w:val="003C5E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1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2017-04-01T12:48:00Z</dcterms:created>
  <dcterms:modified xsi:type="dcterms:W3CDTF">2017-04-06T06:43:00Z</dcterms:modified>
</cp:coreProperties>
</file>